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3B0" w:rsidRPr="007F613D" w:rsidRDefault="001813B0" w:rsidP="001813B0">
      <w:pPr>
        <w:pStyle w:val="NormalnyWeb"/>
        <w:rPr>
          <w:b/>
          <w:color w:val="000000"/>
          <w:sz w:val="28"/>
          <w:szCs w:val="28"/>
        </w:rPr>
      </w:pPr>
      <w:r w:rsidRPr="007F613D">
        <w:rPr>
          <w:b/>
          <w:color w:val="000000"/>
          <w:sz w:val="28"/>
          <w:szCs w:val="28"/>
        </w:rPr>
        <w:t>O nas tekst do odczytu maszynowego</w:t>
      </w:r>
    </w:p>
    <w:p w:rsidR="001813B0" w:rsidRPr="007F613D" w:rsidRDefault="001813B0" w:rsidP="001813B0">
      <w:pPr>
        <w:pStyle w:val="NormalnyWeb"/>
        <w:rPr>
          <w:b/>
          <w:color w:val="000000"/>
          <w:sz w:val="28"/>
          <w:szCs w:val="28"/>
        </w:rPr>
      </w:pPr>
      <w:r w:rsidRPr="007F613D">
        <w:rPr>
          <w:b/>
          <w:color w:val="000000"/>
          <w:sz w:val="28"/>
          <w:szCs w:val="28"/>
        </w:rPr>
        <w:t>Informacje ogólne</w:t>
      </w:r>
    </w:p>
    <w:p w:rsidR="001813B0" w:rsidRPr="001813B0" w:rsidRDefault="001813B0" w:rsidP="001813B0">
      <w:pPr>
        <w:pStyle w:val="NormalnyWeb"/>
        <w:rPr>
          <w:color w:val="000000"/>
          <w:sz w:val="28"/>
          <w:szCs w:val="28"/>
        </w:rPr>
      </w:pPr>
      <w:r w:rsidRPr="001813B0">
        <w:rPr>
          <w:color w:val="000000"/>
          <w:sz w:val="28"/>
          <w:szCs w:val="28"/>
        </w:rPr>
        <w:t>Przedszkole Miejskie nr 16 „</w:t>
      </w:r>
      <w:proofErr w:type="spellStart"/>
      <w:r w:rsidRPr="001813B0">
        <w:rPr>
          <w:color w:val="000000"/>
          <w:sz w:val="28"/>
          <w:szCs w:val="28"/>
        </w:rPr>
        <w:t>Calineczka</w:t>
      </w:r>
      <w:proofErr w:type="spellEnd"/>
      <w:r w:rsidRPr="001813B0">
        <w:rPr>
          <w:color w:val="000000"/>
          <w:sz w:val="28"/>
          <w:szCs w:val="28"/>
        </w:rPr>
        <w:t>” znajduje się w Kutnie przy ulicy Wilczej 5, kod pocztowy 99-300, telefon: 0 24 254-08-16, e-mail: pm16@edu.kutno.pl</w:t>
      </w:r>
    </w:p>
    <w:p w:rsidR="001813B0" w:rsidRPr="001813B0" w:rsidRDefault="001813B0" w:rsidP="001813B0">
      <w:pPr>
        <w:pStyle w:val="NormalnyWeb"/>
        <w:rPr>
          <w:color w:val="000000"/>
          <w:sz w:val="28"/>
          <w:szCs w:val="28"/>
        </w:rPr>
      </w:pPr>
      <w:r w:rsidRPr="001813B0">
        <w:rPr>
          <w:color w:val="000000"/>
          <w:sz w:val="28"/>
          <w:szCs w:val="28"/>
        </w:rPr>
        <w:t>Przedszkole realizuje zadania określone w Ustawie Prawo Oświatowe umożliwiając dzieciom zdobycie wiedzy i umiejętności niezbędnych do rozpoczęcia nauki w szkole podstawowej.</w:t>
      </w:r>
    </w:p>
    <w:p w:rsidR="001813B0" w:rsidRPr="001813B0" w:rsidRDefault="001813B0" w:rsidP="001813B0">
      <w:pPr>
        <w:pStyle w:val="NormalnyWeb"/>
        <w:rPr>
          <w:color w:val="000000"/>
          <w:sz w:val="28"/>
          <w:szCs w:val="28"/>
        </w:rPr>
      </w:pPr>
      <w:r w:rsidRPr="001813B0">
        <w:rPr>
          <w:color w:val="000000"/>
          <w:sz w:val="28"/>
          <w:szCs w:val="28"/>
        </w:rPr>
        <w:t>Dyrektor przedszkola kontroluje spełnianie obowiązku rocznego przygotowania przedszkolnego oraz wydaje zaświadczenia rodzicom w wyżej wymienionej sprawie, w terminie do 30.09 danego roku szkolnego.</w:t>
      </w:r>
    </w:p>
    <w:p w:rsidR="001813B0" w:rsidRPr="001813B0" w:rsidRDefault="001813B0" w:rsidP="001813B0">
      <w:pPr>
        <w:pStyle w:val="NormalnyWeb"/>
        <w:rPr>
          <w:color w:val="000000"/>
          <w:sz w:val="28"/>
          <w:szCs w:val="28"/>
        </w:rPr>
      </w:pPr>
      <w:r w:rsidRPr="001813B0">
        <w:rPr>
          <w:color w:val="000000"/>
          <w:sz w:val="28"/>
          <w:szCs w:val="28"/>
        </w:rPr>
        <w:t>Wychowanie przedszkolne obejmuje dzieci od początku roku szkolnego w roku kalendarzowym, w którym dziecko kończy 3 lata, do końca roku szkolnego w roku kalendarzowym, w którym dziecko kończy 7 lat.</w:t>
      </w:r>
    </w:p>
    <w:p w:rsidR="001813B0" w:rsidRPr="001813B0" w:rsidRDefault="001813B0" w:rsidP="001813B0">
      <w:pPr>
        <w:pStyle w:val="NormalnyWeb"/>
        <w:rPr>
          <w:color w:val="000000"/>
          <w:sz w:val="28"/>
          <w:szCs w:val="28"/>
        </w:rPr>
      </w:pPr>
      <w:r w:rsidRPr="001813B0">
        <w:rPr>
          <w:color w:val="000000"/>
          <w:sz w:val="28"/>
          <w:szCs w:val="28"/>
        </w:rPr>
        <w:t>Dziecko w wieku 6 lat jest obowiązane odbyć roczne przygotowanie przedszkolne.</w:t>
      </w:r>
    </w:p>
    <w:p w:rsidR="001813B0" w:rsidRPr="007F613D" w:rsidRDefault="001813B0" w:rsidP="001813B0">
      <w:pPr>
        <w:pStyle w:val="NormalnyWeb"/>
        <w:rPr>
          <w:b/>
          <w:color w:val="000000"/>
          <w:sz w:val="28"/>
          <w:szCs w:val="28"/>
        </w:rPr>
      </w:pPr>
      <w:r w:rsidRPr="007F613D">
        <w:rPr>
          <w:b/>
          <w:color w:val="000000"/>
          <w:sz w:val="28"/>
          <w:szCs w:val="28"/>
        </w:rPr>
        <w:t>Organami szkoły są:</w:t>
      </w:r>
    </w:p>
    <w:p w:rsidR="001813B0" w:rsidRPr="001813B0" w:rsidRDefault="001813B0" w:rsidP="001813B0">
      <w:pPr>
        <w:pStyle w:val="NormalnyWeb"/>
        <w:rPr>
          <w:color w:val="000000"/>
          <w:sz w:val="28"/>
          <w:szCs w:val="28"/>
        </w:rPr>
      </w:pPr>
      <w:r w:rsidRPr="001813B0">
        <w:rPr>
          <w:color w:val="000000"/>
          <w:sz w:val="28"/>
          <w:szCs w:val="28"/>
        </w:rPr>
        <w:t>1. Dyrektor przedszkola;</w:t>
      </w:r>
    </w:p>
    <w:p w:rsidR="001813B0" w:rsidRPr="001813B0" w:rsidRDefault="001813B0" w:rsidP="001813B0">
      <w:pPr>
        <w:pStyle w:val="NormalnyWeb"/>
        <w:rPr>
          <w:color w:val="000000"/>
          <w:sz w:val="28"/>
          <w:szCs w:val="28"/>
        </w:rPr>
      </w:pPr>
      <w:r w:rsidRPr="001813B0">
        <w:rPr>
          <w:color w:val="000000"/>
          <w:sz w:val="28"/>
          <w:szCs w:val="28"/>
        </w:rPr>
        <w:t>2. Rada Pedagogiczna;</w:t>
      </w:r>
    </w:p>
    <w:p w:rsidR="001813B0" w:rsidRPr="001813B0" w:rsidRDefault="001813B0" w:rsidP="001813B0">
      <w:pPr>
        <w:pStyle w:val="NormalnyWeb"/>
        <w:rPr>
          <w:color w:val="000000"/>
          <w:sz w:val="28"/>
          <w:szCs w:val="28"/>
        </w:rPr>
      </w:pPr>
      <w:r w:rsidRPr="001813B0">
        <w:rPr>
          <w:color w:val="000000"/>
          <w:sz w:val="28"/>
          <w:szCs w:val="28"/>
        </w:rPr>
        <w:t>3. Rada Rodziców.</w:t>
      </w:r>
    </w:p>
    <w:p w:rsidR="001813B0" w:rsidRPr="007F613D" w:rsidRDefault="001813B0" w:rsidP="001813B0">
      <w:pPr>
        <w:pStyle w:val="NormalnyWeb"/>
        <w:rPr>
          <w:b/>
          <w:color w:val="000000"/>
          <w:sz w:val="28"/>
          <w:szCs w:val="28"/>
        </w:rPr>
      </w:pPr>
      <w:r w:rsidRPr="007F613D">
        <w:rPr>
          <w:b/>
          <w:color w:val="000000"/>
          <w:sz w:val="28"/>
          <w:szCs w:val="28"/>
        </w:rPr>
        <w:t>Sprawy dotyczące dziecka prowadzone przez przedszkole</w:t>
      </w:r>
    </w:p>
    <w:p w:rsidR="001813B0" w:rsidRPr="001813B0" w:rsidRDefault="001813B0" w:rsidP="001813B0">
      <w:pPr>
        <w:pStyle w:val="NormalnyWeb"/>
        <w:rPr>
          <w:color w:val="000000"/>
          <w:sz w:val="28"/>
          <w:szCs w:val="28"/>
        </w:rPr>
      </w:pPr>
      <w:r w:rsidRPr="001813B0">
        <w:rPr>
          <w:color w:val="000000"/>
          <w:sz w:val="28"/>
          <w:szCs w:val="28"/>
        </w:rPr>
        <w:t>1. Obowiązek rocznego przygotowania przedszkolnego:</w:t>
      </w:r>
    </w:p>
    <w:p w:rsidR="001813B0" w:rsidRPr="007F613D" w:rsidRDefault="001813B0" w:rsidP="001813B0">
      <w:pPr>
        <w:pStyle w:val="NormalnyWeb"/>
        <w:rPr>
          <w:b/>
          <w:color w:val="000000"/>
          <w:sz w:val="28"/>
          <w:szCs w:val="28"/>
        </w:rPr>
      </w:pPr>
      <w:r w:rsidRPr="007F613D">
        <w:rPr>
          <w:b/>
          <w:color w:val="000000"/>
          <w:sz w:val="28"/>
          <w:szCs w:val="28"/>
        </w:rPr>
        <w:t>Rodzice dziecka są zobowiązani do:</w:t>
      </w:r>
    </w:p>
    <w:p w:rsidR="001813B0" w:rsidRPr="001813B0" w:rsidRDefault="001813B0" w:rsidP="001813B0">
      <w:pPr>
        <w:pStyle w:val="NormalnyWeb"/>
        <w:rPr>
          <w:color w:val="000000"/>
          <w:sz w:val="28"/>
          <w:szCs w:val="28"/>
        </w:rPr>
      </w:pPr>
      <w:r w:rsidRPr="001813B0">
        <w:rPr>
          <w:color w:val="000000"/>
          <w:sz w:val="28"/>
          <w:szCs w:val="28"/>
        </w:rPr>
        <w:t>· dopełnienia czynności związanych ze zgłoszeniem dziecka do przedszkola;</w:t>
      </w:r>
    </w:p>
    <w:p w:rsidR="001813B0" w:rsidRPr="001813B0" w:rsidRDefault="001813B0" w:rsidP="001813B0">
      <w:pPr>
        <w:pStyle w:val="NormalnyWeb"/>
        <w:rPr>
          <w:color w:val="000000"/>
          <w:sz w:val="28"/>
          <w:szCs w:val="28"/>
        </w:rPr>
      </w:pPr>
      <w:r w:rsidRPr="001813B0">
        <w:rPr>
          <w:color w:val="000000"/>
          <w:sz w:val="28"/>
          <w:szCs w:val="28"/>
        </w:rPr>
        <w:t>· zapewnienie regularnego uczęszczania dziecka na zajęcia;</w:t>
      </w:r>
    </w:p>
    <w:p w:rsidR="001813B0" w:rsidRPr="001813B0" w:rsidRDefault="001813B0" w:rsidP="001813B0">
      <w:pPr>
        <w:pStyle w:val="NormalnyWeb"/>
        <w:rPr>
          <w:color w:val="000000"/>
          <w:sz w:val="28"/>
          <w:szCs w:val="28"/>
        </w:rPr>
      </w:pPr>
      <w:r w:rsidRPr="001813B0">
        <w:rPr>
          <w:color w:val="000000"/>
          <w:sz w:val="28"/>
          <w:szCs w:val="28"/>
        </w:rPr>
        <w:t>· informowanie, w terminie do dnia 30 września każdego roku, dyrektora szkoły podstawowej, w obwodzie, której dziecko mieszka, o realizacji spełniania tego obowiązku.</w:t>
      </w:r>
    </w:p>
    <w:p w:rsidR="001813B0" w:rsidRPr="007F613D" w:rsidRDefault="001813B0" w:rsidP="001813B0">
      <w:pPr>
        <w:pStyle w:val="NormalnyWeb"/>
        <w:rPr>
          <w:b/>
          <w:color w:val="000000"/>
          <w:sz w:val="28"/>
          <w:szCs w:val="28"/>
        </w:rPr>
      </w:pPr>
      <w:r w:rsidRPr="007F613D">
        <w:rPr>
          <w:b/>
          <w:color w:val="000000"/>
          <w:sz w:val="28"/>
          <w:szCs w:val="28"/>
        </w:rPr>
        <w:lastRenderedPageBreak/>
        <w:t>2. Sprawy administracyjne:</w:t>
      </w:r>
    </w:p>
    <w:p w:rsidR="001813B0" w:rsidRPr="001813B0" w:rsidRDefault="001813B0" w:rsidP="001813B0">
      <w:pPr>
        <w:pStyle w:val="NormalnyWeb"/>
        <w:rPr>
          <w:color w:val="000000"/>
          <w:sz w:val="28"/>
          <w:szCs w:val="28"/>
        </w:rPr>
      </w:pPr>
      <w:r w:rsidRPr="001813B0">
        <w:rPr>
          <w:color w:val="000000"/>
          <w:sz w:val="28"/>
          <w:szCs w:val="28"/>
        </w:rPr>
        <w:t>· na wniosek rodziców dyrektor przedszkola, może zezwolić, w drodze decyzji, na spełnianie przez dziecko obowiązku rocznego przygotowania przedszkolnego, poza przedszkolem;</w:t>
      </w:r>
    </w:p>
    <w:p w:rsidR="001813B0" w:rsidRPr="001813B0" w:rsidRDefault="001813B0" w:rsidP="001813B0">
      <w:pPr>
        <w:pStyle w:val="NormalnyWeb"/>
        <w:rPr>
          <w:color w:val="000000"/>
          <w:sz w:val="28"/>
          <w:szCs w:val="28"/>
        </w:rPr>
      </w:pPr>
      <w:r w:rsidRPr="001813B0">
        <w:rPr>
          <w:color w:val="000000"/>
          <w:sz w:val="28"/>
          <w:szCs w:val="28"/>
        </w:rPr>
        <w:t>· niespełnianie obowiązku rocznego przygotowania przedszkolnego podlega egzekucji w trybie przepisów o postępowaniu egzekucyjnym w administracji;</w:t>
      </w:r>
    </w:p>
    <w:p w:rsidR="001813B0" w:rsidRPr="001813B0" w:rsidRDefault="001813B0" w:rsidP="001813B0">
      <w:pPr>
        <w:pStyle w:val="NormalnyWeb"/>
        <w:rPr>
          <w:color w:val="000000"/>
          <w:sz w:val="28"/>
          <w:szCs w:val="28"/>
        </w:rPr>
      </w:pPr>
      <w:r w:rsidRPr="001813B0">
        <w:rPr>
          <w:color w:val="000000"/>
          <w:sz w:val="28"/>
          <w:szCs w:val="28"/>
        </w:rPr>
        <w:t>· przez niespełnienie obowiązku rocznego przygotowania przedszkolnego należy rozumieć nieusprawiedliwioną nieobecność w okresie jednego miesiąca na co najmniej 50% dni zajęć w przedszkolu.</w:t>
      </w:r>
    </w:p>
    <w:p w:rsidR="001813B0" w:rsidRPr="007F613D" w:rsidRDefault="001813B0" w:rsidP="001813B0">
      <w:pPr>
        <w:pStyle w:val="NormalnyWeb"/>
        <w:rPr>
          <w:b/>
          <w:color w:val="000000"/>
          <w:sz w:val="28"/>
          <w:szCs w:val="28"/>
        </w:rPr>
      </w:pPr>
      <w:r w:rsidRPr="007F613D">
        <w:rPr>
          <w:b/>
          <w:color w:val="000000"/>
          <w:sz w:val="28"/>
          <w:szCs w:val="28"/>
        </w:rPr>
        <w:t>3. Archiwum:</w:t>
      </w:r>
    </w:p>
    <w:p w:rsidR="001813B0" w:rsidRPr="001813B0" w:rsidRDefault="001813B0" w:rsidP="001813B0">
      <w:pPr>
        <w:pStyle w:val="NormalnyWeb"/>
        <w:rPr>
          <w:color w:val="000000"/>
          <w:sz w:val="28"/>
          <w:szCs w:val="28"/>
        </w:rPr>
      </w:pPr>
      <w:r w:rsidRPr="001813B0">
        <w:rPr>
          <w:color w:val="000000"/>
          <w:sz w:val="28"/>
          <w:szCs w:val="28"/>
        </w:rPr>
        <w:t>· dzienniki zajęć obowiązkowych, zajęć dodatkowych i nauczania indywidualnego;</w:t>
      </w:r>
    </w:p>
    <w:p w:rsidR="001813B0" w:rsidRPr="001813B0" w:rsidRDefault="001813B0" w:rsidP="001813B0">
      <w:pPr>
        <w:pStyle w:val="NormalnyWeb"/>
        <w:rPr>
          <w:color w:val="000000"/>
          <w:sz w:val="28"/>
          <w:szCs w:val="28"/>
        </w:rPr>
      </w:pPr>
      <w:r w:rsidRPr="001813B0">
        <w:rPr>
          <w:color w:val="000000"/>
          <w:sz w:val="28"/>
          <w:szCs w:val="28"/>
        </w:rPr>
        <w:t>Sekretariat przedszkola przyjmuje podania, wnioski i pisma interesantów od poniedziałku do piątku w godzinach: 7:00 -15:00</w:t>
      </w:r>
    </w:p>
    <w:p w:rsidR="001813B0" w:rsidRPr="001813B0" w:rsidRDefault="001813B0" w:rsidP="001813B0">
      <w:pPr>
        <w:pStyle w:val="NormalnyWeb"/>
        <w:rPr>
          <w:color w:val="000000"/>
          <w:sz w:val="28"/>
          <w:szCs w:val="28"/>
        </w:rPr>
      </w:pPr>
      <w:r w:rsidRPr="001813B0">
        <w:rPr>
          <w:color w:val="000000"/>
          <w:sz w:val="28"/>
          <w:szCs w:val="28"/>
        </w:rPr>
        <w:t>Sekretariat przedszkola udziela szczegółowych informacji dotyczących sposobu załatwiania spraw. Korespondencję można dostarczyć osobiście, drogą mailową lub pocztową.</w:t>
      </w:r>
    </w:p>
    <w:p w:rsidR="001813B0" w:rsidRPr="007F613D" w:rsidRDefault="001813B0" w:rsidP="001813B0">
      <w:pPr>
        <w:pStyle w:val="NormalnyWeb"/>
        <w:rPr>
          <w:b/>
          <w:color w:val="000000"/>
          <w:sz w:val="28"/>
          <w:szCs w:val="28"/>
        </w:rPr>
      </w:pPr>
      <w:r w:rsidRPr="007F613D">
        <w:rPr>
          <w:b/>
          <w:color w:val="000000"/>
          <w:sz w:val="28"/>
          <w:szCs w:val="28"/>
        </w:rPr>
        <w:t>Oferta edukacyjna przedszkola:</w:t>
      </w:r>
    </w:p>
    <w:p w:rsidR="001813B0" w:rsidRPr="001813B0" w:rsidRDefault="001813B0" w:rsidP="001813B0">
      <w:pPr>
        <w:pStyle w:val="NormalnyWeb"/>
        <w:rPr>
          <w:color w:val="000000"/>
          <w:sz w:val="28"/>
          <w:szCs w:val="28"/>
        </w:rPr>
      </w:pPr>
      <w:r w:rsidRPr="001813B0">
        <w:rPr>
          <w:color w:val="000000"/>
          <w:sz w:val="28"/>
          <w:szCs w:val="28"/>
        </w:rPr>
        <w:t>· stawiamy na rozwijanie aktywności twórczej wychowanków;</w:t>
      </w:r>
    </w:p>
    <w:p w:rsidR="001813B0" w:rsidRPr="001813B0" w:rsidRDefault="001813B0" w:rsidP="001813B0">
      <w:pPr>
        <w:pStyle w:val="NormalnyWeb"/>
        <w:rPr>
          <w:color w:val="000000"/>
          <w:sz w:val="28"/>
          <w:szCs w:val="28"/>
        </w:rPr>
      </w:pPr>
      <w:r w:rsidRPr="001813B0">
        <w:rPr>
          <w:color w:val="000000"/>
          <w:sz w:val="28"/>
          <w:szCs w:val="28"/>
        </w:rPr>
        <w:t>· preferujemy pomysłowość i spontaniczność w rozwijaniu inwencji twórczej dzieci;</w:t>
      </w:r>
    </w:p>
    <w:p w:rsidR="001813B0" w:rsidRPr="001813B0" w:rsidRDefault="001813B0" w:rsidP="001813B0">
      <w:pPr>
        <w:pStyle w:val="NormalnyWeb"/>
        <w:rPr>
          <w:color w:val="000000"/>
          <w:sz w:val="28"/>
          <w:szCs w:val="28"/>
        </w:rPr>
      </w:pPr>
      <w:r w:rsidRPr="001813B0">
        <w:rPr>
          <w:color w:val="000000"/>
          <w:sz w:val="28"/>
          <w:szCs w:val="28"/>
        </w:rPr>
        <w:t>· rozbudzamy wrażliwość plastyczną, muzyczną, słowną i ruchową.</w:t>
      </w:r>
    </w:p>
    <w:p w:rsidR="001813B0" w:rsidRPr="001813B0" w:rsidRDefault="001813B0" w:rsidP="001813B0">
      <w:pPr>
        <w:pStyle w:val="NormalnyWeb"/>
        <w:rPr>
          <w:color w:val="000000"/>
          <w:sz w:val="28"/>
          <w:szCs w:val="28"/>
        </w:rPr>
      </w:pPr>
      <w:r w:rsidRPr="001813B0">
        <w:rPr>
          <w:color w:val="000000"/>
          <w:sz w:val="28"/>
          <w:szCs w:val="28"/>
        </w:rPr>
        <w:t>· dostrzegamy potrzeby i możliwości naszych wychowanków;</w:t>
      </w:r>
    </w:p>
    <w:p w:rsidR="001813B0" w:rsidRPr="001813B0" w:rsidRDefault="001813B0" w:rsidP="001813B0">
      <w:pPr>
        <w:pStyle w:val="NormalnyWeb"/>
        <w:rPr>
          <w:color w:val="000000"/>
          <w:sz w:val="28"/>
          <w:szCs w:val="28"/>
        </w:rPr>
      </w:pPr>
      <w:r w:rsidRPr="001813B0">
        <w:rPr>
          <w:color w:val="000000"/>
          <w:sz w:val="28"/>
          <w:szCs w:val="28"/>
        </w:rPr>
        <w:t>· promujemy osiągnięcia dzieci i placówki;</w:t>
      </w:r>
    </w:p>
    <w:p w:rsidR="001813B0" w:rsidRPr="001813B0" w:rsidRDefault="001813B0" w:rsidP="001813B0">
      <w:pPr>
        <w:pStyle w:val="NormalnyWeb"/>
        <w:rPr>
          <w:color w:val="000000"/>
          <w:sz w:val="28"/>
          <w:szCs w:val="28"/>
        </w:rPr>
      </w:pPr>
      <w:r w:rsidRPr="001813B0">
        <w:rPr>
          <w:color w:val="000000"/>
          <w:sz w:val="28"/>
          <w:szCs w:val="28"/>
        </w:rPr>
        <w:t>· wspomagamy rozwój zainteresowań;</w:t>
      </w:r>
    </w:p>
    <w:p w:rsidR="001813B0" w:rsidRPr="001813B0" w:rsidRDefault="001813B0" w:rsidP="001813B0">
      <w:pPr>
        <w:pStyle w:val="NormalnyWeb"/>
        <w:rPr>
          <w:color w:val="000000"/>
          <w:sz w:val="28"/>
          <w:szCs w:val="28"/>
        </w:rPr>
      </w:pPr>
      <w:r w:rsidRPr="001813B0">
        <w:rPr>
          <w:color w:val="000000"/>
          <w:sz w:val="28"/>
          <w:szCs w:val="28"/>
        </w:rPr>
        <w:t>· zapewniamy opiekę i właściwe warunki wychowania i uczenia się w atmosferze akceptacji i bezpieczeństwa;</w:t>
      </w:r>
    </w:p>
    <w:p w:rsidR="001813B0" w:rsidRPr="001813B0" w:rsidRDefault="001813B0" w:rsidP="001813B0">
      <w:pPr>
        <w:pStyle w:val="NormalnyWeb"/>
        <w:rPr>
          <w:color w:val="000000"/>
          <w:sz w:val="28"/>
          <w:szCs w:val="28"/>
        </w:rPr>
      </w:pPr>
      <w:r w:rsidRPr="001813B0">
        <w:rPr>
          <w:color w:val="000000"/>
          <w:sz w:val="28"/>
          <w:szCs w:val="28"/>
        </w:rPr>
        <w:t>· wprowadzamy dzieci w świat kultury;</w:t>
      </w:r>
    </w:p>
    <w:p w:rsidR="001813B0" w:rsidRPr="001813B0" w:rsidRDefault="001813B0" w:rsidP="001813B0">
      <w:pPr>
        <w:pStyle w:val="NormalnyWeb"/>
        <w:rPr>
          <w:color w:val="000000"/>
          <w:sz w:val="28"/>
          <w:szCs w:val="28"/>
        </w:rPr>
      </w:pPr>
      <w:r w:rsidRPr="001813B0">
        <w:rPr>
          <w:color w:val="000000"/>
          <w:sz w:val="28"/>
          <w:szCs w:val="28"/>
        </w:rPr>
        <w:lastRenderedPageBreak/>
        <w:t>· włączamy rodziców do współtworzenia życia przedszkola.</w:t>
      </w:r>
    </w:p>
    <w:p w:rsidR="001813B0" w:rsidRPr="007F613D" w:rsidRDefault="001813B0" w:rsidP="001813B0">
      <w:pPr>
        <w:pStyle w:val="NormalnyWeb"/>
        <w:rPr>
          <w:b/>
          <w:color w:val="000000"/>
          <w:sz w:val="28"/>
          <w:szCs w:val="28"/>
        </w:rPr>
      </w:pPr>
      <w:r w:rsidRPr="007F613D">
        <w:rPr>
          <w:b/>
          <w:color w:val="000000"/>
          <w:sz w:val="28"/>
          <w:szCs w:val="28"/>
        </w:rPr>
        <w:t>Przedszkole zapewnia:</w:t>
      </w:r>
    </w:p>
    <w:p w:rsidR="001813B0" w:rsidRPr="001813B0" w:rsidRDefault="001813B0" w:rsidP="001813B0">
      <w:pPr>
        <w:pStyle w:val="NormalnyWeb"/>
        <w:rPr>
          <w:color w:val="000000"/>
          <w:sz w:val="28"/>
          <w:szCs w:val="28"/>
        </w:rPr>
      </w:pPr>
      <w:r w:rsidRPr="001813B0">
        <w:rPr>
          <w:color w:val="000000"/>
          <w:sz w:val="28"/>
          <w:szCs w:val="28"/>
        </w:rPr>
        <w:t>· bezpłatne zajęcia rytmiczne, gimnastykę korekcyjną oraz język angielski dla wszystkich grup przedszkolnych;</w:t>
      </w:r>
    </w:p>
    <w:p w:rsidR="001813B0" w:rsidRPr="001813B0" w:rsidRDefault="001813B0" w:rsidP="001813B0">
      <w:pPr>
        <w:pStyle w:val="NormalnyWeb"/>
        <w:rPr>
          <w:color w:val="000000"/>
          <w:sz w:val="28"/>
          <w:szCs w:val="28"/>
        </w:rPr>
      </w:pPr>
      <w:r w:rsidRPr="001813B0">
        <w:rPr>
          <w:color w:val="000000"/>
          <w:sz w:val="28"/>
          <w:szCs w:val="28"/>
        </w:rPr>
        <w:t>· wysoko wykwalifikowaną kadrę pedagogiczną;</w:t>
      </w:r>
    </w:p>
    <w:p w:rsidR="001813B0" w:rsidRPr="001813B0" w:rsidRDefault="001813B0" w:rsidP="001813B0">
      <w:pPr>
        <w:pStyle w:val="NormalnyWeb"/>
        <w:rPr>
          <w:color w:val="000000"/>
          <w:sz w:val="28"/>
          <w:szCs w:val="28"/>
        </w:rPr>
      </w:pPr>
      <w:r w:rsidRPr="001813B0">
        <w:rPr>
          <w:color w:val="000000"/>
          <w:sz w:val="28"/>
          <w:szCs w:val="28"/>
        </w:rPr>
        <w:t>· bezpłatną terapię logopedyczną i psychologiczną;</w:t>
      </w:r>
    </w:p>
    <w:p w:rsidR="001813B0" w:rsidRPr="001813B0" w:rsidRDefault="001813B0" w:rsidP="001813B0">
      <w:pPr>
        <w:pStyle w:val="NormalnyWeb"/>
        <w:rPr>
          <w:color w:val="000000"/>
          <w:sz w:val="28"/>
          <w:szCs w:val="28"/>
        </w:rPr>
      </w:pPr>
      <w:r w:rsidRPr="001813B0">
        <w:rPr>
          <w:color w:val="000000"/>
          <w:sz w:val="28"/>
          <w:szCs w:val="28"/>
        </w:rPr>
        <w:t>· nowoczesne metody i formy pracy z dzieckiem;</w:t>
      </w:r>
    </w:p>
    <w:p w:rsidR="001813B0" w:rsidRPr="001813B0" w:rsidRDefault="001813B0" w:rsidP="001813B0">
      <w:pPr>
        <w:pStyle w:val="NormalnyWeb"/>
        <w:rPr>
          <w:color w:val="000000"/>
          <w:sz w:val="28"/>
          <w:szCs w:val="28"/>
        </w:rPr>
      </w:pPr>
      <w:r w:rsidRPr="001813B0">
        <w:rPr>
          <w:color w:val="000000"/>
          <w:sz w:val="28"/>
          <w:szCs w:val="28"/>
        </w:rPr>
        <w:t>· indywidualne podejście do każdego dziecka uwzględniające jego potrzeby i możliwości</w:t>
      </w:r>
    </w:p>
    <w:p w:rsidR="001813B0" w:rsidRPr="001813B0" w:rsidRDefault="001813B0" w:rsidP="001813B0">
      <w:pPr>
        <w:pStyle w:val="NormalnyWeb"/>
        <w:rPr>
          <w:color w:val="000000"/>
          <w:sz w:val="28"/>
          <w:szCs w:val="28"/>
        </w:rPr>
      </w:pPr>
      <w:r w:rsidRPr="001813B0">
        <w:rPr>
          <w:color w:val="000000"/>
          <w:sz w:val="28"/>
          <w:szCs w:val="28"/>
        </w:rPr>
        <w:t>· smaczne, świeże posiłki;</w:t>
      </w:r>
    </w:p>
    <w:p w:rsidR="001813B0" w:rsidRPr="001813B0" w:rsidRDefault="001813B0" w:rsidP="001813B0">
      <w:pPr>
        <w:pStyle w:val="NormalnyWeb"/>
        <w:rPr>
          <w:color w:val="000000"/>
          <w:sz w:val="28"/>
          <w:szCs w:val="28"/>
        </w:rPr>
      </w:pPr>
      <w:r w:rsidRPr="001813B0">
        <w:rPr>
          <w:color w:val="000000"/>
          <w:sz w:val="28"/>
          <w:szCs w:val="28"/>
        </w:rPr>
        <w:t>· atrakcyjne imprezy i uroczystości integracyjne;</w:t>
      </w:r>
    </w:p>
    <w:p w:rsidR="001813B0" w:rsidRPr="001813B0" w:rsidRDefault="001813B0" w:rsidP="001813B0">
      <w:pPr>
        <w:pStyle w:val="NormalnyWeb"/>
        <w:rPr>
          <w:color w:val="000000"/>
          <w:sz w:val="28"/>
          <w:szCs w:val="28"/>
        </w:rPr>
      </w:pPr>
      <w:r w:rsidRPr="001813B0">
        <w:rPr>
          <w:color w:val="000000"/>
          <w:sz w:val="28"/>
          <w:szCs w:val="28"/>
        </w:rPr>
        <w:t>· ciekawe wycieczki i wyjazdy krajoznawcze;</w:t>
      </w:r>
    </w:p>
    <w:p w:rsidR="001813B0" w:rsidRPr="001813B0" w:rsidRDefault="001813B0" w:rsidP="001813B0">
      <w:pPr>
        <w:pStyle w:val="NormalnyWeb"/>
        <w:rPr>
          <w:color w:val="000000"/>
          <w:sz w:val="28"/>
          <w:szCs w:val="28"/>
        </w:rPr>
      </w:pPr>
      <w:r w:rsidRPr="001813B0">
        <w:rPr>
          <w:color w:val="000000"/>
          <w:sz w:val="28"/>
          <w:szCs w:val="28"/>
        </w:rPr>
        <w:t>· miłą, domową atmosferę.</w:t>
      </w:r>
    </w:p>
    <w:p w:rsidR="001813B0" w:rsidRPr="007F613D" w:rsidRDefault="001813B0" w:rsidP="001813B0">
      <w:pPr>
        <w:pStyle w:val="NormalnyWeb"/>
        <w:rPr>
          <w:b/>
          <w:color w:val="000000"/>
          <w:sz w:val="28"/>
          <w:szCs w:val="28"/>
        </w:rPr>
      </w:pPr>
      <w:r w:rsidRPr="007F613D">
        <w:rPr>
          <w:b/>
          <w:color w:val="000000"/>
          <w:sz w:val="28"/>
          <w:szCs w:val="28"/>
        </w:rPr>
        <w:t>Posiadamy następujące certyfikaty:</w:t>
      </w:r>
    </w:p>
    <w:p w:rsidR="001813B0" w:rsidRPr="001813B0" w:rsidRDefault="001813B0" w:rsidP="001813B0">
      <w:pPr>
        <w:pStyle w:val="NormalnyWeb"/>
        <w:rPr>
          <w:color w:val="000000"/>
          <w:sz w:val="28"/>
          <w:szCs w:val="28"/>
        </w:rPr>
      </w:pPr>
      <w:r w:rsidRPr="001813B0">
        <w:rPr>
          <w:color w:val="000000"/>
          <w:sz w:val="28"/>
          <w:szCs w:val="28"/>
        </w:rPr>
        <w:t>· „Przedszkolak bezpieczny w sieci";</w:t>
      </w:r>
    </w:p>
    <w:p w:rsidR="001813B0" w:rsidRPr="001813B0" w:rsidRDefault="001813B0" w:rsidP="001813B0">
      <w:pPr>
        <w:pStyle w:val="NormalnyWeb"/>
        <w:rPr>
          <w:color w:val="000000"/>
          <w:sz w:val="28"/>
          <w:szCs w:val="28"/>
        </w:rPr>
      </w:pPr>
      <w:r w:rsidRPr="001813B0">
        <w:rPr>
          <w:color w:val="000000"/>
          <w:sz w:val="28"/>
          <w:szCs w:val="28"/>
        </w:rPr>
        <w:t>· „Przedszkole wspierające potencjał i wspomagające rozwój dziecka”;</w:t>
      </w:r>
    </w:p>
    <w:p w:rsidR="001813B0" w:rsidRPr="001813B0" w:rsidRDefault="001813B0" w:rsidP="001813B0">
      <w:pPr>
        <w:pStyle w:val="NormalnyWeb"/>
        <w:rPr>
          <w:color w:val="000000"/>
          <w:sz w:val="28"/>
          <w:szCs w:val="28"/>
        </w:rPr>
      </w:pPr>
      <w:r w:rsidRPr="001813B0">
        <w:rPr>
          <w:color w:val="000000"/>
          <w:sz w:val="28"/>
          <w:szCs w:val="28"/>
        </w:rPr>
        <w:t>· „Bezpieczna droga do przedszkola";</w:t>
      </w:r>
    </w:p>
    <w:p w:rsidR="001813B0" w:rsidRPr="001813B0" w:rsidRDefault="001813B0" w:rsidP="001813B0">
      <w:pPr>
        <w:pStyle w:val="NormalnyWeb"/>
        <w:rPr>
          <w:color w:val="000000"/>
          <w:sz w:val="28"/>
          <w:szCs w:val="28"/>
        </w:rPr>
      </w:pPr>
      <w:r w:rsidRPr="001813B0">
        <w:rPr>
          <w:color w:val="000000"/>
          <w:sz w:val="28"/>
          <w:szCs w:val="28"/>
        </w:rPr>
        <w:t>· „Dwujęzyczne dzieci";</w:t>
      </w:r>
    </w:p>
    <w:p w:rsidR="001813B0" w:rsidRPr="001813B0" w:rsidRDefault="001813B0" w:rsidP="001813B0">
      <w:pPr>
        <w:pStyle w:val="NormalnyWeb"/>
        <w:rPr>
          <w:color w:val="000000"/>
          <w:sz w:val="28"/>
          <w:szCs w:val="28"/>
        </w:rPr>
      </w:pPr>
      <w:r w:rsidRPr="001813B0">
        <w:rPr>
          <w:color w:val="000000"/>
          <w:sz w:val="28"/>
          <w:szCs w:val="28"/>
        </w:rPr>
        <w:t>· „Akademia</w:t>
      </w:r>
      <w:r w:rsidRPr="001813B0">
        <w:rPr>
          <w:color w:val="000000"/>
          <w:sz w:val="28"/>
          <w:szCs w:val="28"/>
        </w:rPr>
        <w:t xml:space="preserve"> Zdrowego Przedszkolaka”;</w:t>
      </w:r>
    </w:p>
    <w:p w:rsidR="001813B0" w:rsidRPr="001813B0" w:rsidRDefault="001813B0" w:rsidP="001813B0">
      <w:pPr>
        <w:pStyle w:val="NormalnyWeb"/>
        <w:rPr>
          <w:color w:val="000000"/>
          <w:sz w:val="28"/>
          <w:szCs w:val="28"/>
        </w:rPr>
      </w:pPr>
      <w:r w:rsidRPr="001813B0">
        <w:rPr>
          <w:color w:val="000000"/>
          <w:sz w:val="28"/>
          <w:szCs w:val="28"/>
        </w:rPr>
        <w:t>· „Przedszkole młodych patriotów";</w:t>
      </w:r>
    </w:p>
    <w:p w:rsidR="001813B0" w:rsidRPr="001813B0" w:rsidRDefault="001813B0" w:rsidP="001813B0">
      <w:pPr>
        <w:pStyle w:val="NormalnyWeb"/>
        <w:rPr>
          <w:color w:val="000000"/>
          <w:sz w:val="28"/>
          <w:szCs w:val="28"/>
        </w:rPr>
      </w:pPr>
      <w:r w:rsidRPr="001813B0">
        <w:rPr>
          <w:color w:val="000000"/>
          <w:sz w:val="28"/>
          <w:szCs w:val="28"/>
        </w:rPr>
        <w:t>· „Przedszkole zdrowego żywienia";</w:t>
      </w:r>
    </w:p>
    <w:p w:rsidR="001813B0" w:rsidRPr="001813B0" w:rsidRDefault="001813B0" w:rsidP="001813B0">
      <w:pPr>
        <w:pStyle w:val="NormalnyWeb"/>
        <w:rPr>
          <w:color w:val="000000"/>
          <w:sz w:val="28"/>
          <w:szCs w:val="28"/>
        </w:rPr>
      </w:pPr>
      <w:r w:rsidRPr="001813B0">
        <w:rPr>
          <w:color w:val="000000"/>
          <w:sz w:val="28"/>
          <w:szCs w:val="28"/>
        </w:rPr>
        <w:t>· „Zaczytane przedszkole";</w:t>
      </w:r>
    </w:p>
    <w:p w:rsidR="001813B0" w:rsidRPr="001813B0" w:rsidRDefault="001813B0" w:rsidP="001813B0">
      <w:pPr>
        <w:pStyle w:val="NormalnyWeb"/>
        <w:rPr>
          <w:color w:val="000000"/>
          <w:sz w:val="28"/>
          <w:szCs w:val="28"/>
        </w:rPr>
      </w:pPr>
      <w:r w:rsidRPr="001813B0">
        <w:rPr>
          <w:color w:val="000000"/>
          <w:sz w:val="28"/>
          <w:szCs w:val="28"/>
        </w:rPr>
        <w:t>· „Na sportowo jest zdrowo";</w:t>
      </w:r>
    </w:p>
    <w:p w:rsidR="001813B0" w:rsidRPr="001813B0" w:rsidRDefault="001813B0" w:rsidP="001813B0">
      <w:pPr>
        <w:pStyle w:val="NormalnyWeb"/>
        <w:rPr>
          <w:color w:val="000000"/>
          <w:sz w:val="28"/>
          <w:szCs w:val="28"/>
        </w:rPr>
      </w:pPr>
      <w:r w:rsidRPr="001813B0">
        <w:rPr>
          <w:color w:val="000000"/>
          <w:sz w:val="28"/>
          <w:szCs w:val="28"/>
        </w:rPr>
        <w:t>· „Przedszkole talentów";</w:t>
      </w:r>
    </w:p>
    <w:p w:rsidR="007F613D" w:rsidRDefault="001813B0" w:rsidP="001813B0">
      <w:pPr>
        <w:pStyle w:val="NormalnyWeb"/>
        <w:rPr>
          <w:color w:val="000000"/>
          <w:sz w:val="28"/>
          <w:szCs w:val="28"/>
        </w:rPr>
      </w:pPr>
      <w:r w:rsidRPr="001813B0">
        <w:rPr>
          <w:color w:val="000000"/>
          <w:sz w:val="28"/>
          <w:szCs w:val="28"/>
        </w:rPr>
        <w:lastRenderedPageBreak/>
        <w:t>· „Zdrowo jemy, zdrowo rośniemy";</w:t>
      </w:r>
    </w:p>
    <w:p w:rsidR="001813B0" w:rsidRDefault="001813B0" w:rsidP="001813B0">
      <w:pPr>
        <w:pStyle w:val="NormalnyWeb"/>
        <w:rPr>
          <w:color w:val="000000"/>
          <w:sz w:val="28"/>
          <w:szCs w:val="28"/>
        </w:rPr>
      </w:pPr>
      <w:r w:rsidRPr="001813B0">
        <w:rPr>
          <w:color w:val="000000"/>
          <w:sz w:val="28"/>
          <w:szCs w:val="28"/>
        </w:rPr>
        <w:t>·</w:t>
      </w:r>
      <w:r w:rsidRPr="001813B0">
        <w:rPr>
          <w:color w:val="000000"/>
          <w:sz w:val="28"/>
          <w:szCs w:val="28"/>
        </w:rPr>
        <w:t xml:space="preserve"> „Kubusiowi Przyjaciele Natury";</w:t>
      </w:r>
    </w:p>
    <w:p w:rsidR="001813B0" w:rsidRDefault="007F613D" w:rsidP="007F613D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 xml:space="preserve"> </w:t>
      </w:r>
      <w:r w:rsidR="001813B0" w:rsidRPr="001813B0">
        <w:rPr>
          <w:sz w:val="28"/>
          <w:szCs w:val="28"/>
        </w:rPr>
        <w:t>„Sprzątamy dla Polski”</w:t>
      </w:r>
      <w:r w:rsidR="001813B0" w:rsidRPr="001813B0">
        <w:rPr>
          <w:sz w:val="28"/>
          <w:szCs w:val="28"/>
        </w:rPr>
        <w:t>;</w:t>
      </w:r>
    </w:p>
    <w:p w:rsidR="001813B0" w:rsidRDefault="007F613D" w:rsidP="001813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ym w:font="Symbol" w:char="F0D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1813B0" w:rsidRPr="001813B0">
        <w:rPr>
          <w:rFonts w:ascii="Times New Roman" w:hAnsi="Times New Roman" w:cs="Times New Roman"/>
          <w:sz w:val="28"/>
          <w:szCs w:val="28"/>
        </w:rPr>
        <w:t>„Razem ze słonkiem w czterech porach roku”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613D" w:rsidRPr="001813B0" w:rsidRDefault="007F613D" w:rsidP="001813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13B0" w:rsidRPr="001813B0" w:rsidRDefault="001813B0" w:rsidP="00181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13B0">
        <w:rPr>
          <w:rFonts w:ascii="Times New Roman" w:hAnsi="Times New Roman" w:cs="Times New Roman"/>
          <w:sz w:val="28"/>
          <w:szCs w:val="28"/>
        </w:rPr>
        <w:t xml:space="preserve"> </w:t>
      </w:r>
      <w:r w:rsidR="007F613D">
        <w:rPr>
          <w:rFonts w:ascii="Times New Roman" w:hAnsi="Times New Roman" w:cs="Times New Roman"/>
          <w:sz w:val="28"/>
          <w:szCs w:val="28"/>
        </w:rPr>
        <w:sym w:font="Symbol" w:char="F0D7"/>
      </w:r>
      <w:r w:rsidR="007F613D">
        <w:rPr>
          <w:rFonts w:ascii="Times New Roman" w:hAnsi="Times New Roman" w:cs="Times New Roman"/>
          <w:sz w:val="28"/>
          <w:szCs w:val="28"/>
        </w:rPr>
        <w:t xml:space="preserve"> </w:t>
      </w:r>
      <w:r w:rsidRPr="001813B0">
        <w:rPr>
          <w:rFonts w:ascii="Times New Roman" w:hAnsi="Times New Roman" w:cs="Times New Roman"/>
          <w:sz w:val="28"/>
          <w:szCs w:val="28"/>
        </w:rPr>
        <w:t>„Z darami natury świat nie jest ponury”</w:t>
      </w:r>
      <w:r w:rsidR="007F613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813B0" w:rsidRDefault="001813B0" w:rsidP="001813B0">
      <w:pPr>
        <w:pStyle w:val="NormalnyWeb"/>
        <w:rPr>
          <w:color w:val="000000"/>
          <w:sz w:val="27"/>
          <w:szCs w:val="27"/>
        </w:rPr>
      </w:pPr>
    </w:p>
    <w:p w:rsidR="001813B0" w:rsidRPr="008676B0" w:rsidRDefault="001813B0" w:rsidP="00087BCC">
      <w:pPr>
        <w:spacing w:after="0"/>
        <w:rPr>
          <w:sz w:val="28"/>
          <w:szCs w:val="28"/>
        </w:rPr>
      </w:pPr>
    </w:p>
    <w:sectPr w:rsidR="001813B0" w:rsidRPr="00867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B3794"/>
    <w:multiLevelType w:val="hybridMultilevel"/>
    <w:tmpl w:val="E702FE80"/>
    <w:lvl w:ilvl="0" w:tplc="0792BD4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A73BD"/>
    <w:multiLevelType w:val="multilevel"/>
    <w:tmpl w:val="BAFCE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C1"/>
    <w:rsid w:val="00087BCC"/>
    <w:rsid w:val="001813B0"/>
    <w:rsid w:val="002C6EC1"/>
    <w:rsid w:val="007F613D"/>
    <w:rsid w:val="008676B0"/>
    <w:rsid w:val="00E1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0A9A7"/>
  <w15:chartTrackingRefBased/>
  <w15:docId w15:val="{7581A2AE-EFE1-436C-B484-44209F1D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87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">
    <w:name w:val="bold"/>
    <w:basedOn w:val="Domylnaczcionkaakapitu"/>
    <w:rsid w:val="00087BCC"/>
  </w:style>
  <w:style w:type="character" w:styleId="Hipercze">
    <w:name w:val="Hyperlink"/>
    <w:basedOn w:val="Domylnaczcionkaakapitu"/>
    <w:uiPriority w:val="99"/>
    <w:semiHidden/>
    <w:unhideWhenUsed/>
    <w:rsid w:val="00087B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2023-10-05T07:58:00Z</dcterms:created>
  <dcterms:modified xsi:type="dcterms:W3CDTF">2023-10-05T08:48:00Z</dcterms:modified>
</cp:coreProperties>
</file>